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082831" w:rsidRPr="00936CF1">
        <w:rPr>
          <w:rFonts w:ascii="Montserrat" w:hAnsi="Montserrat" w:cs="Arial"/>
          <w:b/>
          <w:sz w:val="22"/>
          <w:szCs w:val="22"/>
          <w:lang w:val="es-MX"/>
        </w:rPr>
        <w:t>8</w:t>
      </w:r>
      <w:r w:rsidRPr="00936CF1">
        <w:rPr>
          <w:rFonts w:ascii="Montserrat" w:hAnsi="Montserrat" w:cs="Arial"/>
          <w:b/>
          <w:sz w:val="22"/>
          <w:szCs w:val="22"/>
          <w:lang w:val="es-MX"/>
        </w:rPr>
        <w:t xml:space="preserve"> (</w:t>
      </w:r>
      <w:r w:rsidR="00082831" w:rsidRPr="00936CF1">
        <w:rPr>
          <w:rFonts w:ascii="Montserrat" w:hAnsi="Montserrat" w:cs="Arial"/>
          <w:b/>
          <w:sz w:val="22"/>
          <w:szCs w:val="22"/>
          <w:lang w:val="es-MX"/>
        </w:rPr>
        <w:t>Ocho</w:t>
      </w:r>
      <w:r w:rsidRPr="00936CF1">
        <w:rPr>
          <w:rFonts w:ascii="Montserrat" w:hAnsi="Montserrat" w:cs="Arial"/>
          <w:b/>
          <w:sz w:val="22"/>
          <w:szCs w:val="22"/>
          <w:lang w:val="es-MX"/>
        </w:rPr>
        <w:t>)</w:t>
      </w:r>
    </w:p>
    <w:p w:rsidR="00696067" w:rsidRPr="00936CF1" w:rsidRDefault="00696067" w:rsidP="0047285E">
      <w:pPr>
        <w:tabs>
          <w:tab w:val="left" w:pos="28020"/>
          <w:tab w:val="left" w:pos="28740"/>
          <w:tab w:val="left" w:pos="29460"/>
          <w:tab w:val="left" w:pos="30180"/>
          <w:tab w:val="left" w:pos="30900"/>
          <w:tab w:val="left" w:pos="31620"/>
          <w:tab w:val="left" w:pos="31680"/>
          <w:tab w:val="left" w:pos="-31680"/>
        </w:tabs>
        <w:ind w:left="9072" w:right="16" w:hanging="9072"/>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rPr>
          <w:trHeight w:val="624"/>
        </w:trPr>
        <w:tc>
          <w:tcPr>
            <w:tcW w:w="3098"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829"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BC3CE3">
            <w:pPr>
              <w:snapToGrid w:val="0"/>
              <w:jc w:val="center"/>
              <w:rPr>
                <w:rFonts w:ascii="Montserrat" w:hAnsi="Montserrat" w:cs="Arial"/>
                <w:b/>
                <w:bCs/>
                <w:sz w:val="20"/>
                <w:szCs w:val="18"/>
              </w:rPr>
            </w:pP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BC3CE3">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Sangra3detindependiente1"/>
              <w:spacing w:after="120"/>
              <w:ind w:left="0" w:firstLine="0"/>
              <w:rPr>
                <w:rFonts w:ascii="Montserrat" w:hAnsi="Montserrat"/>
                <w:bCs/>
                <w:szCs w:val="22"/>
              </w:rPr>
            </w:pPr>
            <w:r w:rsidRPr="00F83422">
              <w:rPr>
                <w:rFonts w:ascii="Montserrat" w:hAnsi="Montserrat"/>
                <w:szCs w:val="22"/>
              </w:rPr>
              <w:t xml:space="preserve">Escrito bajo protesta de decir verdad, por el que los licitantes acreditarán su existencia legal y personalidad jurídica para efecto de la suscripción de las proposiciones, pudiendo utilizar el formato que aparece en el </w:t>
            </w:r>
            <w:r w:rsidRPr="00F83422">
              <w:rPr>
                <w:rFonts w:ascii="Montserrat" w:hAnsi="Montserrat"/>
                <w:b/>
                <w:bCs/>
                <w:szCs w:val="22"/>
              </w:rPr>
              <w:t>Anexo Número 2 (Dos),</w:t>
            </w:r>
            <w:r w:rsidRPr="00F83422">
              <w:rPr>
                <w:rFonts w:ascii="Montserrat" w:hAnsi="Montserrat"/>
                <w:szCs w:val="22"/>
              </w:rPr>
              <w:t xml:space="preserve"> el cual forma parte de las presentes bases</w:t>
            </w:r>
            <w:r w:rsidRPr="00F83422">
              <w:rPr>
                <w:rFonts w:ascii="Montserrat" w:hAnsi="Montserrat"/>
                <w:bCs/>
                <w:szCs w:val="22"/>
              </w:rPr>
              <w:t xml:space="preserve">, </w:t>
            </w:r>
            <w:r w:rsidRPr="00F83422">
              <w:rPr>
                <w:rFonts w:ascii="Montserrat" w:hAnsi="Montserrat"/>
                <w:bCs/>
                <w:szCs w:val="22"/>
                <w:u w:val="single"/>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F83422">
              <w:rPr>
                <w:rFonts w:ascii="Montserrat" w:hAnsi="Montserrat"/>
                <w:bCs/>
                <w:szCs w:val="22"/>
              </w:rPr>
              <w:t xml:space="preserve">.    </w:t>
            </w:r>
          </w:p>
          <w:p w:rsidR="00696067" w:rsidRPr="00936CF1" w:rsidRDefault="00521916" w:rsidP="00521916">
            <w:pPr>
              <w:snapToGrid w:val="0"/>
              <w:jc w:val="both"/>
              <w:rPr>
                <w:rFonts w:ascii="Montserrat" w:hAnsi="Montserrat" w:cs="Arial"/>
                <w:sz w:val="20"/>
                <w:szCs w:val="22"/>
                <w:lang w:val="es-ES_tradnl"/>
              </w:rPr>
            </w:pPr>
            <w:r w:rsidRPr="00F83422">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521916" w:rsidRPr="00F83422" w:rsidRDefault="00521916" w:rsidP="00521916">
            <w:pPr>
              <w:spacing w:after="12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2"/>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spacing w:after="120"/>
              <w:jc w:val="both"/>
              <w:rPr>
                <w:rFonts w:ascii="Montserrat" w:hAnsi="Montserrat" w:cs="Arial"/>
                <w:sz w:val="20"/>
                <w:szCs w:val="22"/>
              </w:rPr>
            </w:pPr>
            <w:r w:rsidRPr="00F83422">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licitación.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En caso de que se presenten proposiciones en forma conjunta, cada una de las personas agrupadas, deberá presentar la documentación que se refiere el párrafo que antecede.</w:t>
            </w:r>
          </w:p>
          <w:p w:rsidR="00696067" w:rsidRPr="00521916" w:rsidRDefault="00696067" w:rsidP="00BC3CE3">
            <w:pPr>
              <w:snapToGrid w:val="0"/>
              <w:jc w:val="both"/>
              <w:rPr>
                <w:rFonts w:ascii="Montserrat" w:hAnsi="Montserrat" w:cs="Arial"/>
                <w:sz w:val="20"/>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Deberán adjuntar una declaración firmada en forma autógrafa por su representante legal, por el que manifieste bajo protesta de decir verdad, no encontrarse en alguno de los supuestos establecidos por los artículos 50 y 60, penúltimo párrafo, de la LAASSP.</w:t>
            </w:r>
            <w:r>
              <w:rPr>
                <w:rFonts w:ascii="Montserrat" w:hAnsi="Montserrat" w:cs="Arial"/>
                <w:sz w:val="20"/>
                <w:szCs w:val="22"/>
              </w:rPr>
              <w:t xml:space="preserve"> </w:t>
            </w:r>
          </w:p>
          <w:p w:rsidR="00521916" w:rsidRPr="00521916" w:rsidRDefault="00521916" w:rsidP="00521916">
            <w:pPr>
              <w:pStyle w:val="Textoindependiente"/>
              <w:spacing w:after="0"/>
              <w:jc w:val="both"/>
              <w:rPr>
                <w:rFonts w:ascii="Montserrat" w:hAnsi="Montserrat" w:cs="Arial"/>
                <w:sz w:val="20"/>
                <w:szCs w:val="22"/>
              </w:rPr>
            </w:pPr>
            <w:r w:rsidRPr="00521916">
              <w:rPr>
                <w:rFonts w:ascii="Montserrat" w:hAnsi="Montserrat" w:cs="Arial"/>
                <w:sz w:val="20"/>
                <w:szCs w:val="22"/>
              </w:rPr>
              <w:t xml:space="preserve">En caso de que se presenten proposiciones en forma </w:t>
            </w:r>
            <w:r w:rsidRPr="00521916">
              <w:rPr>
                <w:rFonts w:ascii="Montserrat" w:hAnsi="Montserrat" w:cs="Arial"/>
                <w:sz w:val="20"/>
                <w:szCs w:val="22"/>
              </w:rPr>
              <w:lastRenderedPageBreak/>
              <w:t>conjunta, cada una de las personas agrupadas, deberá presentar el escrito al que se refiere el párrafo que antecede.</w:t>
            </w:r>
          </w:p>
          <w:p w:rsidR="00696067" w:rsidRPr="00521916"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lastRenderedPageBreak/>
              <w:t xml:space="preserve">Los licitantes que deseen participar deberán acreditar su estratificación como micro pequeña y mediana empresa  </w:t>
            </w:r>
            <w:r w:rsidRPr="00F83422">
              <w:rPr>
                <w:rFonts w:ascii="Montserrat" w:hAnsi="Montserrat" w:cs="Arial"/>
                <w:sz w:val="20"/>
                <w:szCs w:val="22"/>
                <w:lang w:val="es-ES_tradnl"/>
              </w:rPr>
              <w:t xml:space="preserve">en términos del </w:t>
            </w:r>
            <w:r w:rsidRPr="00F83422">
              <w:rPr>
                <w:rFonts w:ascii="Montserrat" w:hAnsi="Montserrat" w:cs="Arial"/>
                <w:b/>
                <w:sz w:val="20"/>
                <w:szCs w:val="22"/>
                <w:lang w:val="es-ES_tradnl"/>
              </w:rPr>
              <w:t>Anexo Número 3 (Tres</w:t>
            </w:r>
            <w:r w:rsidRPr="00F83422">
              <w:rPr>
                <w:rFonts w:ascii="Montserrat" w:hAnsi="Montserrat" w:cs="Arial"/>
                <w:sz w:val="20"/>
                <w:szCs w:val="22"/>
                <w:lang w:val="es-ES_tradnl"/>
              </w:rPr>
              <w:t>), de las presentes bases.</w:t>
            </w:r>
          </w:p>
          <w:p w:rsidR="00521916" w:rsidRPr="00F83422" w:rsidRDefault="00521916" w:rsidP="00521916">
            <w:pPr>
              <w:pStyle w:val="Textoindependiente"/>
              <w:spacing w:after="0"/>
              <w:ind w:left="720"/>
              <w:jc w:val="both"/>
              <w:rPr>
                <w:rFonts w:ascii="Montserrat" w:hAnsi="Montserrat" w:cs="Arial"/>
                <w:sz w:val="20"/>
                <w:szCs w:val="22"/>
                <w:lang w:val="es-ES_tradnl"/>
              </w:rPr>
            </w:pPr>
          </w:p>
          <w:p w:rsidR="00521916" w:rsidRPr="00F83422" w:rsidRDefault="00521916" w:rsidP="00521916">
            <w:pPr>
              <w:pStyle w:val="Textoindependiente"/>
              <w:spacing w:after="0"/>
              <w:jc w:val="both"/>
              <w:rPr>
                <w:rFonts w:ascii="Montserrat" w:hAnsi="Montserrat" w:cs="Arial"/>
                <w:sz w:val="20"/>
                <w:szCs w:val="22"/>
                <w:lang w:val="es-MX"/>
              </w:rPr>
            </w:pPr>
            <w:r w:rsidRPr="00F83422">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BC3CE3">
            <w:pPr>
              <w:snapToGrid w:val="0"/>
              <w:jc w:val="both"/>
              <w:rPr>
                <w:rFonts w:ascii="Montserrat" w:hAnsi="Montserrat" w:cs="Arial"/>
                <w:sz w:val="20"/>
                <w:szCs w:val="22"/>
                <w:lang w:val="es-MX"/>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sidRPr="00521916">
              <w:rPr>
                <w:rFonts w:ascii="Montserrat" w:hAnsi="Montserrat" w:cs="Arial"/>
                <w:b/>
                <w:sz w:val="20"/>
                <w:szCs w:val="22"/>
                <w:lang w:val="es-ES_tradnl"/>
              </w:rPr>
              <w:t>Anexo Número 4 (Cuatro)</w:t>
            </w:r>
            <w:r w:rsidRPr="00521916">
              <w:rPr>
                <w:rFonts w:ascii="Montserrat" w:hAnsi="Montserrat" w:cs="Arial"/>
                <w:sz w:val="20"/>
                <w:szCs w:val="22"/>
                <w:lang w:val="es-ES_tradnl"/>
              </w:rPr>
              <w:t xml:space="preserve"> el cual forma parte de las presentes bases.</w:t>
            </w: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sidRPr="00521916">
              <w:rPr>
                <w:rFonts w:ascii="Montserrat" w:hAnsi="Montserrat" w:cs="Arial"/>
                <w:b/>
                <w:sz w:val="20"/>
                <w:szCs w:val="22"/>
                <w:lang w:val="es-ES_tradnl"/>
              </w:rPr>
              <w:t xml:space="preserve">Anexo Número 5 (Cinco) </w:t>
            </w:r>
            <w:r w:rsidRPr="00521916">
              <w:rPr>
                <w:rFonts w:ascii="Montserrat" w:hAnsi="Montserrat" w:cs="Arial"/>
                <w:sz w:val="20"/>
                <w:szCs w:val="22"/>
                <w:lang w:val="es-ES_tradnl"/>
              </w:rPr>
              <w:t>el cual forma parte de las presentes bases.</w:t>
            </w:r>
          </w:p>
          <w:p w:rsidR="00696067" w:rsidRPr="00521916" w:rsidRDefault="00696067" w:rsidP="00BC3CE3">
            <w:pPr>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Default="00521916" w:rsidP="00521916">
            <w:pPr>
              <w:ind w:right="49"/>
              <w:jc w:val="both"/>
              <w:rPr>
                <w:rFonts w:ascii="Montserrat" w:hAnsi="Montserrat" w:cs="Arial"/>
                <w:b/>
                <w:bCs/>
                <w:sz w:val="20"/>
                <w:szCs w:val="22"/>
                <w:lang w:val="es-ES_tradnl"/>
              </w:rPr>
            </w:pPr>
            <w:r w:rsidRPr="00521916">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521916">
              <w:rPr>
                <w:rFonts w:ascii="Montserrat" w:hAnsi="Montserrat" w:cs="Arial"/>
                <w:b/>
                <w:bCs/>
                <w:sz w:val="20"/>
                <w:szCs w:val="22"/>
                <w:lang w:val="es-ES_tradnl"/>
              </w:rPr>
              <w:t xml:space="preserve">Anexo 6 </w:t>
            </w:r>
            <w:r w:rsidRPr="00521916">
              <w:rPr>
                <w:rFonts w:ascii="Montserrat" w:hAnsi="Montserrat" w:cs="Arial"/>
                <w:b/>
                <w:sz w:val="20"/>
                <w:szCs w:val="22"/>
                <w:lang w:val="es-ES_tradnl"/>
              </w:rPr>
              <w:t>(Seis</w:t>
            </w:r>
            <w:r w:rsidRPr="00521916">
              <w:rPr>
                <w:rFonts w:ascii="Montserrat" w:hAnsi="Montserrat" w:cs="Arial"/>
                <w:sz w:val="20"/>
                <w:szCs w:val="22"/>
                <w:lang w:val="es-ES_tradnl"/>
              </w:rPr>
              <w:t>)</w:t>
            </w:r>
            <w:r w:rsidRPr="00521916">
              <w:rPr>
                <w:rFonts w:ascii="Montserrat" w:hAnsi="Montserrat" w:cs="Arial"/>
                <w:b/>
                <w:bCs/>
                <w:sz w:val="20"/>
                <w:szCs w:val="22"/>
                <w:lang w:val="es-ES_tradnl"/>
              </w:rPr>
              <w:t xml:space="preserve"> </w:t>
            </w:r>
            <w:r w:rsidRPr="00521916">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sidRPr="00521916">
              <w:rPr>
                <w:rFonts w:ascii="Montserrat" w:hAnsi="Montserrat" w:cs="Arial"/>
                <w:b/>
                <w:bCs/>
                <w:sz w:val="20"/>
                <w:szCs w:val="22"/>
                <w:lang w:val="es-ES_tradnl"/>
              </w:rPr>
              <w:t xml:space="preserve"> </w:t>
            </w:r>
          </w:p>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sidRPr="00521916">
              <w:rPr>
                <w:rFonts w:ascii="Montserrat" w:hAnsi="Montserrat" w:cs="Arial"/>
                <w:b/>
                <w:sz w:val="20"/>
                <w:szCs w:val="22"/>
              </w:rPr>
              <w:t xml:space="preserve">tendrá tratamiento de información </w:t>
            </w:r>
            <w:r w:rsidRPr="00521916">
              <w:rPr>
                <w:rFonts w:ascii="Montserrat" w:hAnsi="Montserrat" w:cs="Arial"/>
                <w:b/>
                <w:sz w:val="20"/>
                <w:szCs w:val="22"/>
                <w:lang w:val="es-ES_tradnl"/>
              </w:rPr>
              <w:t>de carácter público</w:t>
            </w:r>
            <w:r w:rsidRPr="00521916">
              <w:rPr>
                <w:rFonts w:ascii="Montserrat" w:hAnsi="Montserrat" w:cs="Arial"/>
                <w:sz w:val="20"/>
                <w:szCs w:val="22"/>
                <w:lang w:val="es-ES_tradnl"/>
              </w:rPr>
              <w:t xml:space="preserve">. (No es causal de </w:t>
            </w:r>
            <w:proofErr w:type="spellStart"/>
            <w:r w:rsidRPr="00521916">
              <w:rPr>
                <w:rFonts w:ascii="Montserrat" w:hAnsi="Montserrat" w:cs="Arial"/>
                <w:sz w:val="20"/>
                <w:szCs w:val="22"/>
                <w:lang w:val="es-ES_tradnl"/>
              </w:rPr>
              <w:t>desechamiento</w:t>
            </w:r>
            <w:proofErr w:type="spellEnd"/>
            <w:r w:rsidRPr="00521916">
              <w:rPr>
                <w:rFonts w:ascii="Montserrat" w:hAnsi="Montserrat" w:cs="Arial"/>
                <w:sz w:val="20"/>
                <w:szCs w:val="22"/>
                <w:lang w:val="es-ES_tradnl"/>
              </w:rPr>
              <w:t xml:space="preserve"> el no presentar este </w:t>
            </w:r>
            <w:r w:rsidRPr="00521916">
              <w:rPr>
                <w:rFonts w:ascii="Montserrat" w:hAnsi="Montserrat" w:cs="Arial"/>
                <w:sz w:val="20"/>
                <w:szCs w:val="22"/>
                <w:lang w:val="es-ES_tradnl"/>
              </w:rPr>
              <w:lastRenderedPageBreak/>
              <w:t>documento).</w:t>
            </w:r>
          </w:p>
          <w:p w:rsidR="00521916" w:rsidRPr="00521916" w:rsidRDefault="00521916" w:rsidP="00521916">
            <w:pPr>
              <w:ind w:right="49"/>
              <w:jc w:val="both"/>
              <w:rPr>
                <w:rFonts w:ascii="Montserrat" w:hAnsi="Montserrat" w:cs="Arial"/>
                <w:sz w:val="20"/>
                <w:szCs w:val="22"/>
                <w:lang w:val="es-ES_tradnl"/>
              </w:rPr>
            </w:pPr>
          </w:p>
          <w:p w:rsidR="00696067" w:rsidRPr="00936CF1" w:rsidRDefault="00696067" w:rsidP="00BC3CE3">
            <w:pPr>
              <w:tabs>
                <w:tab w:val="left" w:pos="964"/>
              </w:tabs>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lastRenderedPageBreak/>
              <w:t>El Licitante deberá</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encontrarse al corriente del pago de sus obligaciones fiscales de acuerdo al art. 32 d del Código Fiscal de la Federación.  Debiendo de presentar</w:t>
            </w:r>
            <w:r w:rsidRPr="00521916">
              <w:rPr>
                <w:rFonts w:ascii="Montserrat" w:hAnsi="Montserrat" w:cs="Arial"/>
                <w:b/>
                <w:sz w:val="20"/>
                <w:szCs w:val="22"/>
                <w:lang w:val="es-ES_tradnl"/>
              </w:rPr>
              <w:t xml:space="preserve"> “</w:t>
            </w:r>
            <w:r w:rsidRPr="00521916">
              <w:rPr>
                <w:rFonts w:ascii="Montserrat" w:hAnsi="Montserrat" w:cs="Arial"/>
                <w:b/>
                <w:bCs/>
                <w:sz w:val="20"/>
                <w:szCs w:val="22"/>
                <w:lang w:val="es-ES_tradnl"/>
              </w:rPr>
              <w:t>Opinión de Cumplimiento de Obligaciones Fiscales</w:t>
            </w:r>
            <w:r w:rsidRPr="00521916">
              <w:rPr>
                <w:rFonts w:ascii="Montserrat" w:hAnsi="Montserrat" w:cs="Arial"/>
                <w:bCs/>
                <w:sz w:val="20"/>
                <w:szCs w:val="22"/>
                <w:lang w:val="es-ES_tradnl"/>
              </w:rPr>
              <w:t xml:space="preserve">” </w:t>
            </w:r>
            <w:r w:rsidRPr="00521916">
              <w:rPr>
                <w:rFonts w:ascii="Montserrat" w:hAnsi="Montserrat" w:cs="Arial"/>
                <w:b/>
                <w:bCs/>
                <w:sz w:val="20"/>
                <w:szCs w:val="22"/>
                <w:u w:val="single"/>
                <w:lang w:val="es-ES_tradnl"/>
              </w:rPr>
              <w:t>vigente y positiva</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 xml:space="preserve">a la fecha de la apertura de propuestas.  </w:t>
            </w:r>
            <w:r w:rsidRPr="00521916">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snapToGrid w:val="0"/>
              <w:jc w:val="both"/>
              <w:rPr>
                <w:rFonts w:ascii="Montserrat" w:hAnsi="Montserrat" w:cs="Arial"/>
                <w:sz w:val="20"/>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521916" w:rsidRDefault="00521916" w:rsidP="00521916">
            <w:pPr>
              <w:ind w:right="49"/>
              <w:jc w:val="both"/>
              <w:rPr>
                <w:rFonts w:ascii="Montserrat" w:hAnsi="Montserrat" w:cs="Arial"/>
                <w:sz w:val="20"/>
                <w:szCs w:val="22"/>
                <w:lang w:val="es-ES_tradnl"/>
              </w:rPr>
            </w:pPr>
            <w:r w:rsidRPr="00521916">
              <w:rPr>
                <w:rFonts w:ascii="Montserrat" w:hAnsi="Montserrat" w:cs="Arial"/>
                <w:sz w:val="20"/>
                <w:szCs w:val="22"/>
                <w:lang w:val="es-ES_tradnl"/>
              </w:rPr>
              <w:t>El Licitante deberá</w:t>
            </w:r>
            <w:r w:rsidRPr="00521916">
              <w:rPr>
                <w:rFonts w:ascii="Montserrat" w:hAnsi="Montserrat" w:cs="Arial"/>
                <w:b/>
                <w:sz w:val="20"/>
                <w:szCs w:val="22"/>
                <w:lang w:val="es-ES_tradnl"/>
              </w:rPr>
              <w:t xml:space="preserve"> </w:t>
            </w:r>
            <w:r w:rsidRPr="00521916">
              <w:rPr>
                <w:rFonts w:ascii="Montserrat" w:hAnsi="Montserrat" w:cs="Arial"/>
                <w:sz w:val="20"/>
                <w:szCs w:val="22"/>
                <w:lang w:val="es-ES_tradnl"/>
              </w:rPr>
              <w:t>encontrarse al corriente del pago de sus obligaciones fiscales  en Materia de Seguridad Social conforme a lo dispuesto por la regla 12.1.16 de la resolución miscelánea fiscal 2014, de conformidad con el artículo 32 d, del código fiscal de la federación. Debiendo presentar  “</w:t>
            </w:r>
            <w:r w:rsidRPr="00521916">
              <w:rPr>
                <w:rFonts w:ascii="Montserrat" w:hAnsi="Montserrat" w:cs="Arial"/>
                <w:b/>
                <w:sz w:val="20"/>
                <w:szCs w:val="22"/>
                <w:lang w:val="es-ES_tradnl"/>
              </w:rPr>
              <w:t>Opinión de Cumplimiento de Obligaciones Fiscales en Materia de Seguridad Social</w:t>
            </w:r>
            <w:r w:rsidRPr="00521916">
              <w:rPr>
                <w:rFonts w:ascii="Montserrat" w:hAnsi="Montserrat" w:cs="Arial"/>
                <w:sz w:val="20"/>
                <w:szCs w:val="22"/>
                <w:lang w:val="es-ES_tradnl"/>
              </w:rPr>
              <w:t xml:space="preserve">” vigente y positiva a la fecha de la apertura de propuestas. </w:t>
            </w:r>
            <w:r w:rsidRPr="00521916">
              <w:rPr>
                <w:rFonts w:ascii="Montserrat" w:hAnsi="Montserrat" w:cs="Arial"/>
                <w:sz w:val="20"/>
                <w:szCs w:val="22"/>
                <w:u w:val="single"/>
                <w:lang w:val="es-ES_tradnl"/>
              </w:rPr>
              <w:t>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ind w:right="49"/>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696067"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lang w:val="es-ES_tradnl"/>
              </w:rPr>
            </w:pPr>
            <w:r w:rsidRPr="00F83422">
              <w:rPr>
                <w:rFonts w:ascii="Montserrat" w:hAnsi="Montserrat" w:cs="Arial"/>
                <w:sz w:val="20"/>
                <w:szCs w:val="22"/>
                <w:lang w:val="es-ES_tradnl"/>
              </w:rPr>
              <w:t>El Licitante deberá encontrarse al corriente del pago de sus obligaciones fiscales En Materia De Aportaciones Patronales Y Entero De Descuentos, con el</w:t>
            </w:r>
            <w:r w:rsidRPr="00F83422">
              <w:rPr>
                <w:rFonts w:ascii="Montserrat" w:hAnsi="Montserrat" w:cs="Arial"/>
                <w:i/>
                <w:iCs/>
                <w:sz w:val="14"/>
                <w:szCs w:val="16"/>
              </w:rPr>
              <w:t xml:space="preserve"> </w:t>
            </w:r>
            <w:r w:rsidRPr="00F83422">
              <w:rPr>
                <w:rFonts w:ascii="Montserrat" w:hAnsi="Montserrat" w:cs="Arial"/>
                <w:sz w:val="20"/>
                <w:szCs w:val="22"/>
                <w:lang w:val="es-ES_tradnl"/>
              </w:rPr>
              <w:t xml:space="preserve">Instituto del Fondo Nacional de la Vivienda para los Trabajadores, en los términos del </w:t>
            </w:r>
            <w:r w:rsidRPr="00F83422">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sidRPr="00F83422">
              <w:rPr>
                <w:rFonts w:ascii="Montserrat" w:hAnsi="Montserrat" w:cs="Arial"/>
                <w:sz w:val="20"/>
                <w:szCs w:val="22"/>
                <w:lang w:val="es-ES_tradnl"/>
              </w:rPr>
              <w:t xml:space="preserve">publicado en el Diario Oficial de la Federación el 28 de junio del 2017. Debiendo de presentar </w:t>
            </w:r>
            <w:r w:rsidRPr="00F83422">
              <w:rPr>
                <w:rFonts w:ascii="Montserrat" w:hAnsi="Montserrat" w:cs="Arial"/>
                <w:b/>
                <w:sz w:val="20"/>
                <w:szCs w:val="22"/>
                <w:lang w:val="es-ES_tradnl"/>
              </w:rPr>
              <w:t>“Constancia De Situación Fiscal En Materia De Aportaciones Patronales Y Entero De Descuentos”</w:t>
            </w:r>
            <w:r w:rsidRPr="00F83422">
              <w:rPr>
                <w:rFonts w:ascii="Montserrat" w:hAnsi="Montserrat" w:cs="Arial"/>
                <w:sz w:val="20"/>
                <w:szCs w:val="22"/>
                <w:lang w:val="es-ES_tradnl"/>
              </w:rPr>
              <w:t xml:space="preserve">, Emitida  Por INFONAVIT” </w:t>
            </w:r>
            <w:r w:rsidRPr="00F83422">
              <w:rPr>
                <w:rFonts w:ascii="Montserrat" w:hAnsi="Montserrat" w:cs="Arial"/>
                <w:bCs/>
                <w:sz w:val="20"/>
                <w:szCs w:val="22"/>
                <w:lang w:val="es-ES_tradnl"/>
              </w:rPr>
              <w:t>vigente y positiva</w:t>
            </w:r>
            <w:r w:rsidRPr="00F83422">
              <w:rPr>
                <w:rFonts w:ascii="Montserrat" w:hAnsi="Montserrat" w:cs="Arial"/>
                <w:b/>
                <w:sz w:val="20"/>
                <w:szCs w:val="22"/>
                <w:lang w:val="es-ES_tradnl"/>
              </w:rPr>
              <w:t xml:space="preserve">  </w:t>
            </w:r>
            <w:r w:rsidRPr="00F83422">
              <w:rPr>
                <w:rFonts w:ascii="Montserrat" w:hAnsi="Montserrat" w:cs="Arial"/>
                <w:sz w:val="20"/>
                <w:szCs w:val="22"/>
                <w:lang w:val="es-ES_tradnl"/>
              </w:rPr>
              <w:t>a la fecha de la apertura de propuestas.</w:t>
            </w:r>
            <w:r w:rsidRPr="00F83422">
              <w:rPr>
                <w:rFonts w:ascii="Montserrat" w:hAnsi="Montserrat" w:cs="Arial"/>
                <w:sz w:val="20"/>
                <w:szCs w:val="22"/>
                <w:u w:val="single"/>
                <w:lang w:val="es-ES_tradnl"/>
              </w:rPr>
              <w:t xml:space="preserve"> El documento deberá ser cargado en su formato y calidad de origen sin </w:t>
            </w:r>
            <w:r w:rsidRPr="00F83422">
              <w:rPr>
                <w:rFonts w:ascii="Montserrat" w:hAnsi="Montserrat" w:cs="Arial"/>
                <w:sz w:val="20"/>
                <w:szCs w:val="22"/>
                <w:u w:val="single"/>
                <w:lang w:val="es-ES_tradnl"/>
              </w:rPr>
              <w:lastRenderedPageBreak/>
              <w:t>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696067" w:rsidRPr="00936CF1" w:rsidRDefault="00696067" w:rsidP="00BC3CE3">
            <w:pPr>
              <w:ind w:right="49"/>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lang w:val="es-ES_tradnl"/>
              </w:rPr>
            </w:pPr>
            <w:r w:rsidRPr="00F83422">
              <w:rPr>
                <w:rFonts w:ascii="Montserrat" w:hAnsi="Montserrat" w:cs="Arial"/>
                <w:sz w:val="20"/>
                <w:szCs w:val="22"/>
                <w:lang w:val="es-ES_tradnl"/>
              </w:rPr>
              <w:lastRenderedPageBreak/>
              <w:t xml:space="preserve">Escrito bajo protesta de decir verdad del licitante que cuenta con la  capacidad técnica, económica, y con la disposición del material, mano de obra herramienta y equipo para realizar los servicios e iniciar los trabajos de manera inmediata al fallo de la presente licitación y concluir en los tiempos establecidos en el </w:t>
            </w:r>
            <w:r w:rsidRPr="00F83422">
              <w:rPr>
                <w:rFonts w:ascii="Montserrat" w:hAnsi="Montserrat" w:cs="Arial"/>
                <w:b/>
                <w:sz w:val="20"/>
                <w:szCs w:val="22"/>
                <w:lang w:val="es-ES_tradnl"/>
              </w:rPr>
              <w:t>Anexo 1 (uno)</w:t>
            </w:r>
          </w:p>
          <w:p w:rsidR="00AB19C0" w:rsidRPr="00936CF1" w:rsidRDefault="00AB19C0" w:rsidP="00BC3CE3">
            <w:pPr>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lang w:val="es-ES_tradnl"/>
              </w:rPr>
            </w:pPr>
            <w:r w:rsidRPr="00F83422">
              <w:rPr>
                <w:rFonts w:ascii="Montserrat" w:hAnsi="Montserrat" w:cs="Arial"/>
                <w:sz w:val="20"/>
                <w:szCs w:val="22"/>
                <w:lang w:val="es-ES_tradnl"/>
              </w:rPr>
              <w:t>Escrito bajo protesta de decir verdad del licitante que cuenta con los equipos necesarios para proporcionar el servicio de  mantenimiento a bienes y equipos, los cuales se encuentran en perfectas condiciones de operación y podrán ser verificados por personal del Instituto.</w:t>
            </w:r>
          </w:p>
          <w:p w:rsidR="00AB19C0" w:rsidRPr="00936CF1" w:rsidRDefault="00AB19C0" w:rsidP="00BC3CE3">
            <w:pPr>
              <w:jc w:val="both"/>
              <w:rPr>
                <w:rFonts w:ascii="Montserrat" w:hAnsi="Montserrat" w:cs="Arial"/>
                <w:sz w:val="22"/>
                <w:szCs w:val="22"/>
                <w:lang w:val="es-ES_tradnl"/>
              </w:rPr>
            </w:pP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AB19C0" w:rsidRPr="00936CF1" w:rsidTr="00BC3CE3">
        <w:trPr>
          <w:trHeight w:val="624"/>
        </w:trPr>
        <w:tc>
          <w:tcPr>
            <w:tcW w:w="3098" w:type="pct"/>
            <w:tcBorders>
              <w:top w:val="single" w:sz="4" w:space="0" w:color="000000"/>
              <w:left w:val="single" w:sz="4" w:space="0" w:color="000000"/>
              <w:bottom w:val="single" w:sz="4" w:space="0" w:color="000000"/>
            </w:tcBorders>
          </w:tcPr>
          <w:p w:rsidR="00A719F1" w:rsidRPr="00A719F1" w:rsidRDefault="00A719F1" w:rsidP="00A719F1">
            <w:pPr>
              <w:jc w:val="both"/>
              <w:rPr>
                <w:rFonts w:ascii="Montserrat" w:hAnsi="Montserrat" w:cs="Arial"/>
                <w:sz w:val="20"/>
                <w:lang w:val="es-MX"/>
              </w:rPr>
            </w:pPr>
            <w:r w:rsidRPr="00A719F1">
              <w:rPr>
                <w:rFonts w:ascii="Montserrat" w:hAnsi="Montserrat" w:cs="Arial"/>
                <w:sz w:val="20"/>
                <w:lang w:val="es-MX"/>
              </w:rPr>
              <w:t xml:space="preserve">El licitante que desee ofertar los servicios de la </w:t>
            </w:r>
            <w:r w:rsidRPr="00A719F1">
              <w:rPr>
                <w:rFonts w:ascii="Montserrat" w:hAnsi="Montserrat" w:cs="Arial"/>
                <w:b/>
                <w:sz w:val="20"/>
                <w:lang w:val="es-MX"/>
              </w:rPr>
              <w:t>partidas 02- RECARGA DE EXTINTORES, 04-LAVADO DE FACHADA</w:t>
            </w:r>
            <w:r>
              <w:rPr>
                <w:rFonts w:ascii="Montserrat" w:hAnsi="Montserrat" w:cs="Arial"/>
                <w:b/>
                <w:sz w:val="20"/>
                <w:lang w:val="es-MX"/>
              </w:rPr>
              <w:t>S 06- CONTROL DE FAUNA NOCIVA, 08</w:t>
            </w:r>
            <w:r w:rsidRPr="00A719F1">
              <w:rPr>
                <w:rFonts w:ascii="Montserrat" w:hAnsi="Montserrat" w:cs="Arial"/>
                <w:b/>
                <w:sz w:val="20"/>
                <w:lang w:val="es-MX"/>
              </w:rPr>
              <w:t>-LIMPIEZA DE DUCTOS</w:t>
            </w:r>
            <w:r w:rsidRPr="00A719F1">
              <w:rPr>
                <w:rFonts w:ascii="Montserrat" w:hAnsi="Montserrat" w:cs="Arial"/>
                <w:sz w:val="20"/>
                <w:lang w:val="es-MX"/>
              </w:rPr>
              <w:t xml:space="preserve"> Deberá presentar  copia de contratos junto con actas de satisfacción de realización de los servicios que demuestre la experiencia de actividades similares en otras instituciones o empresas por cada una de las partidas que  el licitante oferte. </w:t>
            </w:r>
          </w:p>
          <w:p w:rsidR="00A719F1" w:rsidRPr="00A719F1" w:rsidRDefault="00A719F1" w:rsidP="00A719F1">
            <w:pPr>
              <w:jc w:val="both"/>
              <w:rPr>
                <w:rFonts w:ascii="Montserrat" w:hAnsi="Montserrat" w:cs="Arial"/>
                <w:sz w:val="20"/>
                <w:lang w:val="es-MX"/>
              </w:rPr>
            </w:pPr>
          </w:p>
          <w:p w:rsidR="00AB19C0" w:rsidRPr="00AB19C0" w:rsidRDefault="00A719F1" w:rsidP="00A719F1">
            <w:pPr>
              <w:jc w:val="both"/>
              <w:rPr>
                <w:rFonts w:ascii="Montserrat" w:hAnsi="Montserrat" w:cs="Arial"/>
                <w:sz w:val="22"/>
                <w:szCs w:val="22"/>
                <w:lang w:val="es-MX"/>
              </w:rPr>
            </w:pPr>
            <w:r w:rsidRPr="00A719F1">
              <w:rPr>
                <w:rFonts w:ascii="Montserrat" w:hAnsi="Montserrat" w:cs="Arial"/>
                <w:sz w:val="20"/>
                <w:lang w:val="es-MX"/>
              </w:rPr>
              <w:t xml:space="preserve">Los contratos con instituciones o empresas, que se </w:t>
            </w:r>
            <w:proofErr w:type="spellStart"/>
            <w:r w:rsidRPr="00A719F1">
              <w:rPr>
                <w:rFonts w:ascii="Montserrat" w:hAnsi="Montserrat" w:cs="Arial"/>
                <w:sz w:val="20"/>
                <w:lang w:val="es-MX"/>
              </w:rPr>
              <w:t>presententen</w:t>
            </w:r>
            <w:proofErr w:type="spellEnd"/>
            <w:r w:rsidRPr="00A719F1">
              <w:rPr>
                <w:rFonts w:ascii="Montserrat" w:hAnsi="Montserrat" w:cs="Arial"/>
                <w:sz w:val="20"/>
                <w:lang w:val="es-MX"/>
              </w:rPr>
              <w:t xml:space="preserve"> para demostrar experiencia en cada una de las partidas deberá de especificar el nombre de la empresa. Datos del contacto, teléfono, dirección, con la finalidad de cotejar la veracidad del documento. </w:t>
            </w:r>
          </w:p>
        </w:tc>
        <w:tc>
          <w:tcPr>
            <w:tcW w:w="829" w:type="pct"/>
            <w:tcBorders>
              <w:top w:val="single" w:sz="4" w:space="0" w:color="000000"/>
              <w:left w:val="single" w:sz="4" w:space="0" w:color="000000"/>
              <w:bottom w:val="single" w:sz="4" w:space="0" w:color="000000"/>
            </w:tcBorders>
            <w:vAlign w:val="center"/>
          </w:tcPr>
          <w:p w:rsidR="00AB19C0" w:rsidRPr="00936CF1" w:rsidRDefault="00AB19C0" w:rsidP="005B4AC2">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BC3CE3">
            <w:pPr>
              <w:snapToGrid w:val="0"/>
              <w:jc w:val="both"/>
              <w:rPr>
                <w:rFonts w:ascii="Montserrat" w:hAnsi="Montserrat" w:cs="Arial"/>
                <w:sz w:val="20"/>
                <w:szCs w:val="22"/>
              </w:rPr>
            </w:pPr>
          </w:p>
        </w:tc>
      </w:tr>
      <w:tr w:rsidR="00160732"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El licitante que desee ofertar los servicios de la partida </w:t>
            </w:r>
            <w:r w:rsidRPr="00F83422">
              <w:rPr>
                <w:rFonts w:ascii="Montserrat" w:hAnsi="Montserrat" w:cs="Arial"/>
                <w:b/>
                <w:sz w:val="20"/>
                <w:szCs w:val="22"/>
              </w:rPr>
              <w:t>LAVADO DE FACHADAS</w:t>
            </w:r>
            <w:r w:rsidRPr="00F83422">
              <w:rPr>
                <w:rFonts w:ascii="Montserrat" w:hAnsi="Montserrat" w:cs="Arial"/>
                <w:sz w:val="20"/>
                <w:szCs w:val="22"/>
              </w:rPr>
              <w:t xml:space="preserve"> deberá presentar Listado de Personal adjuntando la siguiente documentación para acreditar la capacitación por cada personal que  realizara los servicios:</w:t>
            </w:r>
          </w:p>
          <w:p w:rsidR="00521916" w:rsidRPr="00F83422" w:rsidRDefault="00521916" w:rsidP="00521916">
            <w:pPr>
              <w:ind w:left="720"/>
              <w:jc w:val="both"/>
              <w:rPr>
                <w:rFonts w:ascii="Montserrat" w:hAnsi="Montserrat" w:cs="Arial"/>
                <w:sz w:val="20"/>
                <w:szCs w:val="22"/>
              </w:rPr>
            </w:pPr>
          </w:p>
          <w:p w:rsidR="00521916" w:rsidRPr="00F83422" w:rsidRDefault="00521916" w:rsidP="00521916">
            <w:pPr>
              <w:numPr>
                <w:ilvl w:val="1"/>
                <w:numId w:val="8"/>
              </w:numPr>
              <w:jc w:val="both"/>
              <w:rPr>
                <w:rFonts w:ascii="Montserrat" w:hAnsi="Montserrat" w:cs="Arial"/>
                <w:sz w:val="20"/>
                <w:szCs w:val="22"/>
              </w:rPr>
            </w:pPr>
            <w:r w:rsidRPr="00F83422">
              <w:rPr>
                <w:rFonts w:ascii="Montserrat" w:hAnsi="Montserrat" w:cs="Arial"/>
                <w:sz w:val="20"/>
                <w:szCs w:val="22"/>
              </w:rPr>
              <w:t>Identificación Oficial del personal que realizara los servicios.</w:t>
            </w:r>
          </w:p>
          <w:p w:rsidR="00521916" w:rsidRPr="00F83422" w:rsidRDefault="00521916" w:rsidP="00521916">
            <w:pPr>
              <w:ind w:left="1440"/>
              <w:jc w:val="both"/>
              <w:rPr>
                <w:rFonts w:ascii="Montserrat" w:hAnsi="Montserrat" w:cs="Arial"/>
                <w:sz w:val="20"/>
                <w:szCs w:val="22"/>
              </w:rPr>
            </w:pPr>
          </w:p>
          <w:p w:rsidR="00521916" w:rsidRPr="00F83422" w:rsidRDefault="00521916" w:rsidP="00521916">
            <w:pPr>
              <w:numPr>
                <w:ilvl w:val="1"/>
                <w:numId w:val="8"/>
              </w:numPr>
              <w:jc w:val="both"/>
              <w:rPr>
                <w:rFonts w:ascii="Montserrat" w:hAnsi="Montserrat" w:cs="Arial"/>
                <w:sz w:val="20"/>
                <w:szCs w:val="22"/>
              </w:rPr>
            </w:pPr>
            <w:r w:rsidRPr="00F83422">
              <w:rPr>
                <w:rFonts w:ascii="Montserrat" w:hAnsi="Montserrat" w:cs="Arial"/>
                <w:sz w:val="20"/>
                <w:szCs w:val="22"/>
              </w:rPr>
              <w:t>DC-3 Certificación en trabajos en alturas  en base a la NOM-009-STPS-2011 del personal que realizara los servicios.</w:t>
            </w:r>
          </w:p>
          <w:p w:rsidR="00521916" w:rsidRPr="00F83422" w:rsidRDefault="00521916" w:rsidP="00521916">
            <w:pPr>
              <w:ind w:left="1440"/>
              <w:jc w:val="both"/>
              <w:rPr>
                <w:rFonts w:ascii="Montserrat" w:hAnsi="Montserrat" w:cs="Arial"/>
                <w:sz w:val="20"/>
                <w:szCs w:val="22"/>
              </w:rPr>
            </w:pPr>
          </w:p>
          <w:p w:rsidR="00521916" w:rsidRPr="00F83422" w:rsidRDefault="00521916" w:rsidP="00521916">
            <w:pPr>
              <w:numPr>
                <w:ilvl w:val="1"/>
                <w:numId w:val="8"/>
              </w:numPr>
              <w:jc w:val="both"/>
              <w:rPr>
                <w:rFonts w:ascii="Montserrat" w:hAnsi="Montserrat" w:cs="Arial"/>
                <w:sz w:val="20"/>
                <w:szCs w:val="22"/>
              </w:rPr>
            </w:pPr>
            <w:r w:rsidRPr="00F83422">
              <w:rPr>
                <w:rFonts w:ascii="Montserrat" w:hAnsi="Montserrat" w:cs="Arial"/>
                <w:sz w:val="20"/>
                <w:szCs w:val="22"/>
              </w:rPr>
              <w:t>Listado de Equipo de Seguridad con el que cuenta la empresa y que será utilizado para la realización de los servicios.</w:t>
            </w:r>
          </w:p>
          <w:p w:rsidR="00521916" w:rsidRPr="00F83422" w:rsidRDefault="00521916" w:rsidP="00521916">
            <w:pPr>
              <w:ind w:left="720"/>
              <w:jc w:val="both"/>
              <w:rPr>
                <w:rFonts w:ascii="Montserrat" w:hAnsi="Montserrat" w:cs="Arial"/>
                <w:sz w:val="20"/>
                <w:szCs w:val="22"/>
              </w:rPr>
            </w:pPr>
          </w:p>
          <w:p w:rsidR="00521916" w:rsidRDefault="00521916" w:rsidP="00521916">
            <w:pPr>
              <w:jc w:val="both"/>
              <w:rPr>
                <w:rFonts w:ascii="Montserrat" w:hAnsi="Montserrat" w:cs="Arial"/>
                <w:sz w:val="20"/>
                <w:lang w:val="es-MX"/>
              </w:rPr>
            </w:pPr>
            <w:r w:rsidRPr="00F83422">
              <w:rPr>
                <w:rFonts w:ascii="Montserrat" w:hAnsi="Montserrat" w:cs="Arial"/>
                <w:sz w:val="20"/>
                <w:lang w:val="es-MX"/>
              </w:rPr>
              <w:t>Los comprobantes de capacitación o certificaciones deberán de ser otorgadas por las marcas de los equipos o empresas reconocidas especializadas, para empresas especializadas deberá de especificar quien la otorgo y datos del contacto, teléfono, dirección, con la finalidad de cotejar la veracidad del documento.  En caso de presentar comprobante de capacitación o certificaciones en un idioma diferente al español deberá de ane</w:t>
            </w:r>
            <w:r>
              <w:rPr>
                <w:rFonts w:ascii="Montserrat" w:hAnsi="Montserrat" w:cs="Arial"/>
                <w:sz w:val="20"/>
                <w:lang w:val="es-MX"/>
              </w:rPr>
              <w:t>xar traducción del comprobante.</w:t>
            </w:r>
          </w:p>
          <w:p w:rsidR="00521916" w:rsidRPr="00521916" w:rsidRDefault="00521916" w:rsidP="00521916">
            <w:pPr>
              <w:jc w:val="both"/>
              <w:rPr>
                <w:rFonts w:ascii="Montserrat" w:hAnsi="Montserrat" w:cs="Arial"/>
                <w:sz w:val="20"/>
                <w:lang w:val="es-MX"/>
              </w:rPr>
            </w:pPr>
            <w:r w:rsidRPr="00F83422">
              <w:rPr>
                <w:rFonts w:ascii="Montserrat" w:hAnsi="Montserrat" w:cs="Arial"/>
                <w:b/>
                <w:i/>
                <w:sz w:val="20"/>
                <w:lang w:val="es-MX"/>
              </w:rPr>
              <w:t>En caso de que el licitante que participe no dese ofertar este servicio deberá subir carta donde exprese que no se presenta propuesta para esta partida.</w:t>
            </w:r>
          </w:p>
          <w:p w:rsidR="00160732" w:rsidRPr="00521916" w:rsidRDefault="00160732" w:rsidP="00BC3CE3">
            <w:pPr>
              <w:jc w:val="both"/>
              <w:rPr>
                <w:rFonts w:ascii="Montserrat" w:hAnsi="Montserrat" w:cs="Arial"/>
                <w:sz w:val="22"/>
                <w:szCs w:val="22"/>
                <w:lang w:val="es-MX"/>
              </w:rPr>
            </w:pPr>
          </w:p>
        </w:tc>
        <w:tc>
          <w:tcPr>
            <w:tcW w:w="829"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lastRenderedPageBreak/>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BC3CE3">
            <w:pPr>
              <w:snapToGrid w:val="0"/>
              <w:jc w:val="both"/>
              <w:rPr>
                <w:rFonts w:ascii="Montserrat" w:hAnsi="Montserrat" w:cs="Arial"/>
                <w:sz w:val="20"/>
                <w:szCs w:val="22"/>
              </w:rPr>
            </w:pPr>
          </w:p>
        </w:tc>
      </w:tr>
      <w:tr w:rsidR="00160732" w:rsidRPr="00936CF1" w:rsidTr="00BC3CE3">
        <w:trPr>
          <w:trHeight w:val="624"/>
        </w:trPr>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lang w:val="es-MX"/>
              </w:rPr>
            </w:pPr>
            <w:r w:rsidRPr="00F83422">
              <w:rPr>
                <w:rFonts w:ascii="Montserrat" w:hAnsi="Montserrat" w:cs="Arial"/>
                <w:sz w:val="20"/>
                <w:szCs w:val="22"/>
              </w:rPr>
              <w:lastRenderedPageBreak/>
              <w:t xml:space="preserve">El licitante que desee ofertar los servicios de la partida </w:t>
            </w:r>
            <w:r w:rsidRPr="00F83422">
              <w:rPr>
                <w:rFonts w:ascii="Montserrat" w:hAnsi="Montserrat" w:cs="Arial"/>
                <w:b/>
                <w:sz w:val="20"/>
                <w:szCs w:val="22"/>
              </w:rPr>
              <w:t>CONTROL DE FAUNA NOCIVA,</w:t>
            </w:r>
            <w:r w:rsidRPr="00F83422">
              <w:rPr>
                <w:rFonts w:ascii="Montserrat" w:hAnsi="Montserrat" w:cs="Arial"/>
                <w:sz w:val="20"/>
                <w:szCs w:val="22"/>
              </w:rPr>
              <w:t xml:space="preserve"> partida</w:t>
            </w:r>
            <w:r w:rsidRPr="00F83422">
              <w:rPr>
                <w:rFonts w:ascii="Montserrat" w:hAnsi="Montserrat" w:cs="Arial"/>
                <w:b/>
                <w:sz w:val="20"/>
                <w:szCs w:val="22"/>
              </w:rPr>
              <w:t xml:space="preserve"> la siguiente documentación: </w:t>
            </w:r>
          </w:p>
          <w:p w:rsidR="00521916" w:rsidRPr="00F83422" w:rsidRDefault="00521916" w:rsidP="00521916">
            <w:pPr>
              <w:ind w:left="720"/>
              <w:jc w:val="both"/>
              <w:rPr>
                <w:rFonts w:ascii="Montserrat" w:hAnsi="Montserrat" w:cs="Arial"/>
                <w:sz w:val="20"/>
                <w:lang w:val="es-MX"/>
              </w:rPr>
            </w:pP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Listado del personal que realizara los servicios</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Certificación del personal técnico aplicador en competencia laboral vigente a la fecha de apertura de propuestas</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Identificación oficial del personal que realizara los servicios.</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Listado de Equipo que utilizara para realizar el servicio</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 xml:space="preserve">Listado de productos a utilizar para el servicio considerando rotación de plaguicidas cada 3 meses, ficha técnica y hoja de seguridad de los productos que deberá especificar el uso y aplicación  en Hospitales,  y estos deberán de ser biodegradables. </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Licencia Sanitaria SSA Servicios de Fumigación Urbana vigente a la fecha de apertura de propuestas</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Licencia SEMARNAT uso y manejo de productos biodegradables vigente a la fecha de apertura de propuestas</w:t>
            </w:r>
          </w:p>
          <w:p w:rsidR="00521916" w:rsidRPr="00F83422" w:rsidRDefault="00521916" w:rsidP="00521916">
            <w:pPr>
              <w:numPr>
                <w:ilvl w:val="1"/>
                <w:numId w:val="5"/>
              </w:numPr>
              <w:jc w:val="both"/>
              <w:rPr>
                <w:rFonts w:ascii="Montserrat" w:hAnsi="Montserrat" w:cs="Arial"/>
                <w:sz w:val="20"/>
                <w:lang w:val="es-MX"/>
              </w:rPr>
            </w:pPr>
            <w:r w:rsidRPr="00F83422">
              <w:rPr>
                <w:rFonts w:ascii="Montserrat" w:hAnsi="Montserrat" w:cs="Arial"/>
                <w:sz w:val="20"/>
                <w:lang w:val="es-MX"/>
              </w:rPr>
              <w:t>Póliza de Responsabilidad civil vigente a la fecha de apertura de propuestas</w:t>
            </w:r>
          </w:p>
          <w:p w:rsidR="00521916" w:rsidRDefault="00521916" w:rsidP="00521916">
            <w:pPr>
              <w:jc w:val="both"/>
              <w:rPr>
                <w:rFonts w:ascii="Montserrat" w:hAnsi="Montserrat" w:cs="Arial"/>
                <w:sz w:val="20"/>
                <w:lang w:val="es-MX"/>
              </w:rPr>
            </w:pPr>
          </w:p>
          <w:p w:rsidR="00521916" w:rsidRPr="00F83422" w:rsidRDefault="00521916" w:rsidP="00521916">
            <w:pPr>
              <w:jc w:val="both"/>
              <w:rPr>
                <w:rFonts w:ascii="Montserrat" w:hAnsi="Montserrat" w:cs="Arial"/>
                <w:sz w:val="20"/>
                <w:lang w:val="es-MX"/>
              </w:rPr>
            </w:pPr>
            <w:r w:rsidRPr="00F83422">
              <w:rPr>
                <w:rFonts w:ascii="Montserrat" w:hAnsi="Montserrat" w:cs="Arial"/>
                <w:sz w:val="20"/>
                <w:lang w:val="es-MX"/>
              </w:rPr>
              <w:t xml:space="preserve">Los comprobantes de capacitación o certificaciones </w:t>
            </w:r>
            <w:r w:rsidRPr="00F83422">
              <w:rPr>
                <w:rFonts w:ascii="Montserrat" w:hAnsi="Montserrat" w:cs="Arial"/>
                <w:sz w:val="20"/>
                <w:lang w:val="es-MX"/>
              </w:rPr>
              <w:lastRenderedPageBreak/>
              <w:t>deberán de ser otorgadas por las marcas de los equipos o empresas reconocidas especializadas, para empresas especializadas deberá de especificar quien la otorgo y datos del contacto, teléfono, dirección, con la finalidad de cotejar la veracidad del documento.  En caso de presentar comprobante de capacitación o certificaciones en un idioma diferente al español deberá de anexar traducción del comprobante.</w:t>
            </w:r>
          </w:p>
          <w:p w:rsidR="00521916" w:rsidRDefault="00521916" w:rsidP="00521916">
            <w:pPr>
              <w:jc w:val="both"/>
              <w:rPr>
                <w:rFonts w:ascii="Montserrat" w:hAnsi="Montserrat" w:cs="Arial"/>
                <w:b/>
                <w:i/>
                <w:sz w:val="20"/>
                <w:lang w:val="es-MX"/>
              </w:rPr>
            </w:pPr>
          </w:p>
          <w:p w:rsidR="00160732" w:rsidRPr="00521916" w:rsidRDefault="00521916" w:rsidP="00521916">
            <w:pPr>
              <w:jc w:val="both"/>
              <w:rPr>
                <w:rFonts w:ascii="Montserrat" w:hAnsi="Montserrat" w:cs="Arial"/>
                <w:sz w:val="20"/>
                <w:lang w:val="es-MX"/>
              </w:rPr>
            </w:pPr>
            <w:r w:rsidRPr="00F83422">
              <w:rPr>
                <w:rFonts w:ascii="Montserrat" w:hAnsi="Montserrat" w:cs="Arial"/>
                <w:b/>
                <w:i/>
                <w:sz w:val="20"/>
                <w:lang w:val="es-MX"/>
              </w:rPr>
              <w:t>En caso de que el licitante que participe no dese ofertar este servicio deberá subir carta donde exprese que no se presenta propuesta para esta partida</w:t>
            </w:r>
          </w:p>
        </w:tc>
        <w:tc>
          <w:tcPr>
            <w:tcW w:w="829"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lastRenderedPageBreak/>
              <w:t>6.1 inciso  P</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BC3CE3">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BC3CE3">
            <w:pPr>
              <w:snapToGrid w:val="0"/>
              <w:jc w:val="both"/>
              <w:rPr>
                <w:rFonts w:ascii="Montserrat" w:hAnsi="Montserrat" w:cs="Arial"/>
                <w:sz w:val="20"/>
                <w:szCs w:val="22"/>
              </w:rPr>
            </w:pPr>
          </w:p>
        </w:tc>
      </w:tr>
    </w:tbl>
    <w:p w:rsidR="00696067" w:rsidRPr="00936CF1" w:rsidRDefault="00696067" w:rsidP="00696067">
      <w:pPr>
        <w:rPr>
          <w:rFonts w:ascii="Montserrat" w:hAnsi="Montserrat"/>
        </w:rPr>
      </w:pPr>
      <w:bookmarkStart w:id="0" w:name="_GoBack"/>
      <w:bookmarkEnd w:id="0"/>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BC3CE3">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22"/>
                <w:szCs w:val="22"/>
              </w:rPr>
            </w:pPr>
          </w:p>
          <w:p w:rsidR="00696067" w:rsidRPr="00936CF1" w:rsidRDefault="00696067" w:rsidP="00BC3CE3">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BC3CE3">
            <w:pPr>
              <w:snapToGrid w:val="0"/>
              <w:jc w:val="center"/>
              <w:rPr>
                <w:rFonts w:ascii="Montserrat" w:hAnsi="Montserrat" w:cs="Arial"/>
                <w:b/>
                <w:sz w:val="18"/>
                <w:szCs w:val="18"/>
              </w:rPr>
            </w:pP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BC3CE3">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BC3CE3">
        <w:tc>
          <w:tcPr>
            <w:tcW w:w="3098" w:type="pct"/>
            <w:tcBorders>
              <w:top w:val="single" w:sz="4" w:space="0" w:color="000000"/>
              <w:left w:val="single" w:sz="4" w:space="0" w:color="000000"/>
              <w:bottom w:val="single" w:sz="4" w:space="0" w:color="000000"/>
            </w:tcBorders>
          </w:tcPr>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El licitante deberá presentar  Original de la cotización por cada una de las partidas/claves que oferte debiendo especificar, cantidad, precio unitario, subtotal, y el importe total de los servicios ofertados, desglosando el IVA conforme al </w:t>
            </w:r>
            <w:r w:rsidRPr="00F83422">
              <w:rPr>
                <w:rFonts w:ascii="Montserrat" w:hAnsi="Montserrat" w:cs="Arial"/>
                <w:b/>
                <w:bCs/>
                <w:sz w:val="20"/>
                <w:szCs w:val="22"/>
              </w:rPr>
              <w:t>Anexo Número 7 (Siete),</w:t>
            </w:r>
            <w:r w:rsidRPr="00F83422">
              <w:rPr>
                <w:rFonts w:ascii="Montserrat" w:hAnsi="Montserrat" w:cs="Arial"/>
                <w:sz w:val="20"/>
                <w:szCs w:val="22"/>
              </w:rPr>
              <w:t xml:space="preserve"> el cual forma parte de las presentes bases. </w:t>
            </w:r>
          </w:p>
          <w:p w:rsidR="00521916" w:rsidRDefault="00521916" w:rsidP="00521916">
            <w:pPr>
              <w:jc w:val="both"/>
              <w:rPr>
                <w:rFonts w:ascii="Montserrat" w:hAnsi="Montserrat" w:cs="Arial"/>
                <w:sz w:val="20"/>
                <w:szCs w:val="22"/>
              </w:rPr>
            </w:pPr>
          </w:p>
          <w:p w:rsidR="00521916" w:rsidRPr="00F83422" w:rsidRDefault="00521916" w:rsidP="00521916">
            <w:pPr>
              <w:jc w:val="both"/>
              <w:rPr>
                <w:rFonts w:ascii="Montserrat" w:hAnsi="Montserrat" w:cs="Arial"/>
                <w:sz w:val="20"/>
                <w:szCs w:val="22"/>
              </w:rPr>
            </w:pPr>
            <w:r w:rsidRPr="00F83422">
              <w:rPr>
                <w:rFonts w:ascii="Montserrat" w:hAnsi="Montserrat" w:cs="Arial"/>
                <w:sz w:val="20"/>
                <w:szCs w:val="22"/>
              </w:rPr>
              <w:t xml:space="preserve">Los precios unitarios obligatoriamente deberán de ingresarse manualmente en el portal de COMPRANET en el aparatado de Propuesta Económica del procedimiento, y estos deberán coincidir con lo establecido en el </w:t>
            </w:r>
            <w:r w:rsidRPr="00F83422">
              <w:rPr>
                <w:rFonts w:ascii="Montserrat" w:hAnsi="Montserrat" w:cs="Arial"/>
                <w:b/>
                <w:bCs/>
                <w:sz w:val="20"/>
                <w:szCs w:val="22"/>
              </w:rPr>
              <w:t>Anexo Número 7 (Siete),</w:t>
            </w:r>
          </w:p>
          <w:p w:rsidR="00696067" w:rsidRPr="00521916" w:rsidRDefault="00696067" w:rsidP="00BC3CE3">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BC3CE3">
            <w:pPr>
              <w:snapToGrid w:val="0"/>
              <w:jc w:val="center"/>
              <w:rPr>
                <w:rFonts w:ascii="Montserrat" w:hAnsi="Montserrat" w:cs="Arial"/>
                <w:sz w:val="20"/>
                <w:szCs w:val="22"/>
              </w:rPr>
            </w:pPr>
            <w:r w:rsidRPr="00936CF1">
              <w:rPr>
                <w:rFonts w:ascii="Montserrat" w:hAnsi="Montserrat" w:cs="Arial"/>
                <w:sz w:val="20"/>
                <w:szCs w:val="22"/>
              </w:rPr>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BC3CE3">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BC3CE3">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C44" w:rsidRDefault="004C7C44" w:rsidP="00A723C8">
      <w:r>
        <w:separator/>
      </w:r>
    </w:p>
  </w:endnote>
  <w:endnote w:type="continuationSeparator" w:id="0">
    <w:p w:rsidR="004C7C44" w:rsidRDefault="004C7C44"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C44" w:rsidRDefault="004C7C44" w:rsidP="00A723C8">
      <w:r>
        <w:separator/>
      </w:r>
    </w:p>
  </w:footnote>
  <w:footnote w:type="continuationSeparator" w:id="0">
    <w:p w:rsidR="004C7C44" w:rsidRDefault="004C7C44"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70E09">
                    <w:pPr>
                      <w:pStyle w:val="Sinespaciado"/>
                      <w:jc w:val="right"/>
                      <w:rPr>
                        <w:rFonts w:ascii="Arial" w:hAnsi="Arial" w:cs="Arial"/>
                        <w:sz w:val="16"/>
                        <w:szCs w:val="18"/>
                      </w:rPr>
                    </w:pP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70E09">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8"/>
  </w:num>
  <w:num w:numId="11">
    <w:abstractNumId w:val="10"/>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F5F60"/>
    <w:rsid w:val="0014036A"/>
    <w:rsid w:val="001510F5"/>
    <w:rsid w:val="001513A8"/>
    <w:rsid w:val="00160732"/>
    <w:rsid w:val="00176F64"/>
    <w:rsid w:val="001A545A"/>
    <w:rsid w:val="001F1FD7"/>
    <w:rsid w:val="001F3D48"/>
    <w:rsid w:val="001F5B93"/>
    <w:rsid w:val="0023012D"/>
    <w:rsid w:val="002C6772"/>
    <w:rsid w:val="003607C9"/>
    <w:rsid w:val="003B1665"/>
    <w:rsid w:val="003B5984"/>
    <w:rsid w:val="00426FFE"/>
    <w:rsid w:val="00463B93"/>
    <w:rsid w:val="00465F24"/>
    <w:rsid w:val="0047285E"/>
    <w:rsid w:val="0048221E"/>
    <w:rsid w:val="004C06C1"/>
    <w:rsid w:val="004C7C44"/>
    <w:rsid w:val="004E71A4"/>
    <w:rsid w:val="004F6858"/>
    <w:rsid w:val="004F7AD6"/>
    <w:rsid w:val="00501FA8"/>
    <w:rsid w:val="00514046"/>
    <w:rsid w:val="00521916"/>
    <w:rsid w:val="0053492E"/>
    <w:rsid w:val="005610BB"/>
    <w:rsid w:val="00562C0F"/>
    <w:rsid w:val="0057593E"/>
    <w:rsid w:val="005860EB"/>
    <w:rsid w:val="00594A54"/>
    <w:rsid w:val="005B1D90"/>
    <w:rsid w:val="00616507"/>
    <w:rsid w:val="006663FB"/>
    <w:rsid w:val="006900DF"/>
    <w:rsid w:val="00696067"/>
    <w:rsid w:val="00696BBB"/>
    <w:rsid w:val="006D310E"/>
    <w:rsid w:val="00745CD7"/>
    <w:rsid w:val="00775051"/>
    <w:rsid w:val="00802ABD"/>
    <w:rsid w:val="008121F1"/>
    <w:rsid w:val="00867580"/>
    <w:rsid w:val="008760A3"/>
    <w:rsid w:val="008D4E3A"/>
    <w:rsid w:val="008E3E93"/>
    <w:rsid w:val="009167C0"/>
    <w:rsid w:val="00936CF1"/>
    <w:rsid w:val="0094417C"/>
    <w:rsid w:val="0095375A"/>
    <w:rsid w:val="00957721"/>
    <w:rsid w:val="009613AD"/>
    <w:rsid w:val="009B4599"/>
    <w:rsid w:val="009F1355"/>
    <w:rsid w:val="009F7B24"/>
    <w:rsid w:val="00A23CF2"/>
    <w:rsid w:val="00A2740F"/>
    <w:rsid w:val="00A719F1"/>
    <w:rsid w:val="00A723C8"/>
    <w:rsid w:val="00AB19C0"/>
    <w:rsid w:val="00AC430F"/>
    <w:rsid w:val="00AC550F"/>
    <w:rsid w:val="00B34D51"/>
    <w:rsid w:val="00B70AE8"/>
    <w:rsid w:val="00B71822"/>
    <w:rsid w:val="00BA72CB"/>
    <w:rsid w:val="00BB255E"/>
    <w:rsid w:val="00BF7C3D"/>
    <w:rsid w:val="00C0008A"/>
    <w:rsid w:val="00C02344"/>
    <w:rsid w:val="00C10FAE"/>
    <w:rsid w:val="00C14011"/>
    <w:rsid w:val="00C60F0B"/>
    <w:rsid w:val="00C77869"/>
    <w:rsid w:val="00C905AF"/>
    <w:rsid w:val="00CA0788"/>
    <w:rsid w:val="00CC04D8"/>
    <w:rsid w:val="00CE3780"/>
    <w:rsid w:val="00CF6D3D"/>
    <w:rsid w:val="00D23F1E"/>
    <w:rsid w:val="00D82097"/>
    <w:rsid w:val="00E87951"/>
    <w:rsid w:val="00EF0A5B"/>
    <w:rsid w:val="00F12AE6"/>
    <w:rsid w:val="00F1739B"/>
    <w:rsid w:val="00F31801"/>
    <w:rsid w:val="00F3252A"/>
    <w:rsid w:val="00F337E5"/>
    <w:rsid w:val="00F3788B"/>
    <w:rsid w:val="00F46F0E"/>
    <w:rsid w:val="00F90CC8"/>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0">
    <w:name w:val="Texto independiente 2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A026A-E762-4049-9CC8-3F112C10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1805</Words>
  <Characters>9928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12</cp:revision>
  <cp:lastPrinted>2019-01-17T23:26:00Z</cp:lastPrinted>
  <dcterms:created xsi:type="dcterms:W3CDTF">2020-09-23T21:35:00Z</dcterms:created>
  <dcterms:modified xsi:type="dcterms:W3CDTF">2022-01-24T16:05:00Z</dcterms:modified>
</cp:coreProperties>
</file>